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3783C" w14:textId="7870CCC9" w:rsidR="003111FE" w:rsidRPr="00466739" w:rsidRDefault="00785CCC" w:rsidP="00466739">
      <w:pPr>
        <w:jc w:val="center"/>
        <w:rPr>
          <w:b/>
          <w:u w:val="single"/>
        </w:rPr>
      </w:pPr>
      <w:r w:rsidRPr="00466739">
        <w:rPr>
          <w:b/>
          <w:u w:val="single"/>
        </w:rPr>
        <w:t>Goals and Expectations</w:t>
      </w:r>
      <w:r w:rsidR="003111FE" w:rsidRPr="00466739">
        <w:rPr>
          <w:b/>
          <w:u w:val="single"/>
        </w:rPr>
        <w:t xml:space="preserve"> for </w:t>
      </w:r>
      <w:r w:rsidR="00133893">
        <w:rPr>
          <w:b/>
          <w:u w:val="single"/>
        </w:rPr>
        <w:t>Graduate Students</w:t>
      </w:r>
      <w:r w:rsidR="001D2194">
        <w:rPr>
          <w:b/>
          <w:u w:val="single"/>
        </w:rPr>
        <w:t xml:space="preserve"> and Their Mentors</w:t>
      </w:r>
    </w:p>
    <w:p w14:paraId="2F884CA5" w14:textId="77777777" w:rsidR="003111FE" w:rsidRDefault="003111FE"/>
    <w:p w14:paraId="31895FEA" w14:textId="77777777" w:rsidR="003111FE" w:rsidRDefault="003111FE"/>
    <w:p w14:paraId="7E317317" w14:textId="2408B37C" w:rsidR="00785CCC" w:rsidRDefault="003111FE">
      <w:r>
        <w:t xml:space="preserve">To make the </w:t>
      </w:r>
      <w:r w:rsidR="001D2194">
        <w:t xml:space="preserve">experience </w:t>
      </w:r>
      <w:r>
        <w:t xml:space="preserve">as rewarding as possible, </w:t>
      </w:r>
      <w:r w:rsidR="00133893">
        <w:t>graduate students</w:t>
      </w:r>
      <w:r>
        <w:t xml:space="preserve"> should be aware of the expectations on them. Conversely, the</w:t>
      </w:r>
      <w:r w:rsidR="001D2194">
        <w:t>ir</w:t>
      </w:r>
      <w:r>
        <w:t xml:space="preserve"> mentors also are expected to uphold certain responsibilities. </w:t>
      </w:r>
      <w:r w:rsidR="001D2194">
        <w:t xml:space="preserve">Each </w:t>
      </w:r>
      <w:r w:rsidR="00133893">
        <w:t>graduate student</w:t>
      </w:r>
      <w:r w:rsidR="00F661B4">
        <w:t>’s experience is different and much depends</w:t>
      </w:r>
      <w:r w:rsidR="001D2194">
        <w:t xml:space="preserve"> on the person’s previous experience and the nature of the needed work. Therefore, it is necessary to keep a running dialog between all </w:t>
      </w:r>
      <w:r w:rsidR="00F661B4">
        <w:t>parties because things often change over time and with new projects.</w:t>
      </w:r>
    </w:p>
    <w:p w14:paraId="4A192673" w14:textId="77777777" w:rsidR="003111FE" w:rsidRDefault="003111FE"/>
    <w:p w14:paraId="41E4F599" w14:textId="5FA7E826" w:rsidR="003111FE" w:rsidRPr="00466739" w:rsidRDefault="00133893">
      <w:pPr>
        <w:rPr>
          <w:b/>
        </w:rPr>
      </w:pPr>
      <w:r>
        <w:rPr>
          <w:b/>
        </w:rPr>
        <w:t>Graduate student</w:t>
      </w:r>
      <w:r w:rsidR="001D2194">
        <w:rPr>
          <w:b/>
        </w:rPr>
        <w:t>’s</w:t>
      </w:r>
      <w:r w:rsidR="003111FE" w:rsidRPr="00466739">
        <w:rPr>
          <w:b/>
        </w:rPr>
        <w:t xml:space="preserve"> Goals &amp; Expectations</w:t>
      </w:r>
    </w:p>
    <w:p w14:paraId="07AED709" w14:textId="2D6D12D4" w:rsidR="00F661B4" w:rsidRDefault="001555A0" w:rsidP="005B49B1">
      <w:pPr>
        <w:pStyle w:val="ListParagraph"/>
        <w:numPr>
          <w:ilvl w:val="0"/>
          <w:numId w:val="1"/>
        </w:numPr>
        <w:spacing w:after="120"/>
        <w:contextualSpacing w:val="0"/>
      </w:pPr>
      <w:r>
        <w:t>G</w:t>
      </w:r>
      <w:r w:rsidR="00133893">
        <w:t>raduate student</w:t>
      </w:r>
      <w:r w:rsidR="001D2194">
        <w:t>s</w:t>
      </w:r>
      <w:r w:rsidR="003111FE">
        <w:t xml:space="preserve"> </w:t>
      </w:r>
      <w:r w:rsidR="001D2194">
        <w:t xml:space="preserve">should ensure that </w:t>
      </w:r>
      <w:r w:rsidR="001D2194" w:rsidRPr="001555A0">
        <w:t>at least</w:t>
      </w:r>
      <w:r>
        <w:t xml:space="preserve"> 75</w:t>
      </w:r>
      <w:r w:rsidR="001D2194">
        <w:t>% o</w:t>
      </w:r>
      <w:r>
        <w:t>f their time overlaps with the 9am – 5pm schedule</w:t>
      </w:r>
      <w:r w:rsidR="001D2194">
        <w:t xml:space="preserve">. </w:t>
      </w:r>
      <w:r w:rsidR="00F661B4" w:rsidRPr="002A16AC">
        <w:rPr>
          <w:b/>
          <w:i/>
        </w:rPr>
        <w:t>Regular work schedules are best</w:t>
      </w:r>
      <w:r w:rsidR="00F661B4">
        <w:t xml:space="preserve"> (particularly in the beginning stages) to ensure that the mentor will be available for support. </w:t>
      </w:r>
      <w:r w:rsidR="00133893">
        <w:t>Graduate student</w:t>
      </w:r>
      <w:r w:rsidR="00F661B4">
        <w:t>s should report absences to their mentors (and any other collaborators) out of courtesy.</w:t>
      </w:r>
    </w:p>
    <w:p w14:paraId="597C2FB0" w14:textId="795F0ED1" w:rsidR="003111FE" w:rsidRDefault="00133893" w:rsidP="005B49B1">
      <w:pPr>
        <w:pStyle w:val="ListParagraph"/>
        <w:numPr>
          <w:ilvl w:val="0"/>
          <w:numId w:val="1"/>
        </w:numPr>
        <w:spacing w:after="120"/>
        <w:contextualSpacing w:val="0"/>
      </w:pPr>
      <w:r>
        <w:t>Graduate student</w:t>
      </w:r>
      <w:r w:rsidR="001D2194">
        <w:t>s</w:t>
      </w:r>
      <w:r w:rsidR="003111FE">
        <w:t xml:space="preserve"> must adhere to all </w:t>
      </w:r>
      <w:r w:rsidR="003111FE" w:rsidRPr="002A16AC">
        <w:rPr>
          <w:b/>
          <w:i/>
        </w:rPr>
        <w:t>safety protocols</w:t>
      </w:r>
      <w:r w:rsidR="003111FE">
        <w:t xml:space="preserve"> of the lab. </w:t>
      </w:r>
      <w:r>
        <w:t xml:space="preserve">Best </w:t>
      </w:r>
      <w:r w:rsidR="003111FE">
        <w:t>sa</w:t>
      </w:r>
      <w:r w:rsidR="00DA2406">
        <w:t>fety practices recommend closed-</w:t>
      </w:r>
      <w:r w:rsidR="003111FE">
        <w:t>toed shoes and pants.</w:t>
      </w:r>
    </w:p>
    <w:p w14:paraId="0C3E4E5A" w14:textId="4AEE040D" w:rsidR="00785CCC" w:rsidRDefault="00133893" w:rsidP="005B49B1">
      <w:pPr>
        <w:pStyle w:val="ListParagraph"/>
        <w:numPr>
          <w:ilvl w:val="0"/>
          <w:numId w:val="1"/>
        </w:numPr>
        <w:spacing w:after="120"/>
        <w:contextualSpacing w:val="0"/>
      </w:pPr>
      <w:r>
        <w:t>Graduate student</w:t>
      </w:r>
      <w:r w:rsidR="001D2194">
        <w:t>s</w:t>
      </w:r>
      <w:r w:rsidR="003111FE">
        <w:t xml:space="preserve"> must adhere to all </w:t>
      </w:r>
      <w:r w:rsidR="003111FE" w:rsidRPr="002A16AC">
        <w:rPr>
          <w:b/>
          <w:i/>
        </w:rPr>
        <w:t>scientific integrity practices</w:t>
      </w:r>
      <w:r w:rsidR="003111FE">
        <w:t xml:space="preserve">. Fabrication, falsification, and </w:t>
      </w:r>
      <w:r w:rsidR="00785CCC">
        <w:t>forgery are not tolerated and will result in severe action.</w:t>
      </w:r>
    </w:p>
    <w:p w14:paraId="4D509D40" w14:textId="29C55B53" w:rsidR="00785CCC" w:rsidRDefault="00133893" w:rsidP="005B49B1">
      <w:pPr>
        <w:pStyle w:val="ListParagraph"/>
        <w:numPr>
          <w:ilvl w:val="0"/>
          <w:numId w:val="1"/>
        </w:numPr>
        <w:spacing w:after="120"/>
        <w:contextualSpacing w:val="0"/>
      </w:pPr>
      <w:r>
        <w:t>Graduate student</w:t>
      </w:r>
      <w:r w:rsidR="001D2194">
        <w:t>s</w:t>
      </w:r>
      <w:r w:rsidR="00785CCC">
        <w:t xml:space="preserve"> </w:t>
      </w:r>
      <w:r w:rsidR="00785CCC" w:rsidRPr="002A16AC">
        <w:rPr>
          <w:b/>
          <w:i/>
        </w:rPr>
        <w:t>are part of the lab</w:t>
      </w:r>
      <w:r w:rsidR="00785CCC">
        <w:t>. They are expected to perform all the roles of a lab member such as attending lab meetings and re-ordering items when they run low.</w:t>
      </w:r>
    </w:p>
    <w:p w14:paraId="28AD6FD3" w14:textId="17B54CF5" w:rsidR="00785CCC" w:rsidRDefault="00133893" w:rsidP="005B49B1">
      <w:pPr>
        <w:pStyle w:val="ListParagraph"/>
        <w:numPr>
          <w:ilvl w:val="0"/>
          <w:numId w:val="1"/>
        </w:numPr>
        <w:spacing w:after="120"/>
        <w:contextualSpacing w:val="0"/>
      </w:pPr>
      <w:r>
        <w:t>Graduate student</w:t>
      </w:r>
      <w:r w:rsidR="001D2194">
        <w:t>s</w:t>
      </w:r>
      <w:r w:rsidR="00785CCC">
        <w:t xml:space="preserve"> are expected to keep a </w:t>
      </w:r>
      <w:r w:rsidR="00785CCC" w:rsidRPr="002A16AC">
        <w:rPr>
          <w:b/>
          <w:i/>
        </w:rPr>
        <w:t>standard lab notebook</w:t>
      </w:r>
      <w:r w:rsidR="001D2194">
        <w:t xml:space="preserve"> </w:t>
      </w:r>
      <w:r w:rsidR="00F661B4">
        <w:t>and well-organized,</w:t>
      </w:r>
      <w:r w:rsidR="001D2194">
        <w:t xml:space="preserve"> annotated electronic files. All notes, (notebook and electronic files) should be subject to periodic review to ensure </w:t>
      </w:r>
      <w:r w:rsidR="00F661B4">
        <w:t>that</w:t>
      </w:r>
      <w:r w:rsidR="001D2194">
        <w:t xml:space="preserve"> relevant information is retained.</w:t>
      </w:r>
    </w:p>
    <w:p w14:paraId="20A7C7BF" w14:textId="1CC3B825" w:rsidR="001D2194" w:rsidRDefault="00785CCC" w:rsidP="001D2194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A goal of the </w:t>
      </w:r>
      <w:r w:rsidR="00133893">
        <w:t>graduate student</w:t>
      </w:r>
      <w:r>
        <w:t xml:space="preserve"> should be to </w:t>
      </w:r>
      <w:r w:rsidRPr="002A16AC">
        <w:rPr>
          <w:b/>
          <w:i/>
        </w:rPr>
        <w:t>conduct good</w:t>
      </w:r>
      <w:r w:rsidR="00F661B4" w:rsidRPr="002A16AC">
        <w:rPr>
          <w:b/>
          <w:i/>
        </w:rPr>
        <w:t>, consistent, and efficient</w:t>
      </w:r>
      <w:r w:rsidRPr="002A16AC">
        <w:rPr>
          <w:b/>
          <w:i/>
        </w:rPr>
        <w:t xml:space="preserve"> research</w:t>
      </w:r>
      <w:r>
        <w:t>.</w:t>
      </w:r>
      <w:r w:rsidR="001D2194">
        <w:t xml:space="preserve"> </w:t>
      </w:r>
      <w:r w:rsidR="00133893">
        <w:t>Graduate student</w:t>
      </w:r>
      <w:r w:rsidR="001D2194">
        <w:t xml:space="preserve">s should </w:t>
      </w:r>
      <w:r w:rsidR="00F661B4">
        <w:t>aim to</w:t>
      </w:r>
      <w:r w:rsidR="001D2194">
        <w:t xml:space="preserve"> be able to report the</w:t>
      </w:r>
      <w:r w:rsidR="00F661B4">
        <w:t xml:space="preserve"> goal and overarching question of their project coherently. </w:t>
      </w:r>
      <w:r w:rsidR="00F25BC4">
        <w:t>T</w:t>
      </w:r>
      <w:r w:rsidR="00F661B4">
        <w:t>hey are required to clearly and effectively articulate their progress and results.</w:t>
      </w:r>
    </w:p>
    <w:p w14:paraId="5FA6B8E9" w14:textId="61A2966F" w:rsidR="00466739" w:rsidRDefault="002A16AC" w:rsidP="002A16AC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A goal of a graduate student should be to progressively acquire a </w:t>
      </w:r>
      <w:r w:rsidRPr="002A16AC">
        <w:rPr>
          <w:b/>
          <w:i/>
        </w:rPr>
        <w:t xml:space="preserve">sense of ownership </w:t>
      </w:r>
      <w:r>
        <w:t>of their project. This will involve thinking through experiments an possible new directions. It will require a growing</w:t>
      </w:r>
      <w:r w:rsidR="001D2194">
        <w:t xml:space="preserve"> understanding of their field</w:t>
      </w:r>
      <w:r>
        <w:t xml:space="preserve"> and the acquisition of new skills</w:t>
      </w:r>
      <w:r w:rsidR="001D2194">
        <w:t>. This will require reading papers, staying up to date on new techniques, and reaching out t</w:t>
      </w:r>
      <w:r w:rsidR="00F661B4">
        <w:t>o other scientists</w:t>
      </w:r>
      <w:r w:rsidR="001D2194">
        <w:t xml:space="preserve">. </w:t>
      </w:r>
    </w:p>
    <w:p w14:paraId="1A10AA46" w14:textId="615E85F8" w:rsidR="005B49B1" w:rsidRDefault="001D2194" w:rsidP="005B49B1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A goal of a </w:t>
      </w:r>
      <w:r w:rsidR="00133893">
        <w:t>graduate student</w:t>
      </w:r>
      <w:r>
        <w:t xml:space="preserve"> </w:t>
      </w:r>
      <w:r w:rsidR="00466739">
        <w:t xml:space="preserve">should be to build their </w:t>
      </w:r>
      <w:r w:rsidR="00466739" w:rsidRPr="002A16AC">
        <w:rPr>
          <w:b/>
          <w:i/>
        </w:rPr>
        <w:t>professional skills</w:t>
      </w:r>
      <w:r w:rsidR="00466739">
        <w:t xml:space="preserve">. This includes command of their field, effective communication, </w:t>
      </w:r>
      <w:r w:rsidR="00133893">
        <w:t xml:space="preserve">professional conduct, </w:t>
      </w:r>
      <w:r w:rsidR="00466739">
        <w:t>and emotional intelligence.</w:t>
      </w:r>
    </w:p>
    <w:p w14:paraId="0C60FAED" w14:textId="5FB6C23F" w:rsidR="00785CCC" w:rsidRDefault="00133893" w:rsidP="005B49B1">
      <w:pPr>
        <w:pStyle w:val="ListParagraph"/>
        <w:numPr>
          <w:ilvl w:val="0"/>
          <w:numId w:val="1"/>
        </w:numPr>
        <w:spacing w:after="120"/>
        <w:contextualSpacing w:val="0"/>
      </w:pPr>
      <w:r>
        <w:lastRenderedPageBreak/>
        <w:t>Graduate student</w:t>
      </w:r>
      <w:r w:rsidR="001D2194">
        <w:t>s</w:t>
      </w:r>
      <w:r w:rsidR="005B49B1">
        <w:t xml:space="preserve"> should ask </w:t>
      </w:r>
      <w:r w:rsidR="005B49B1" w:rsidRPr="002A16AC">
        <w:rPr>
          <w:b/>
          <w:i/>
        </w:rPr>
        <w:t>questions, questions, questions</w:t>
      </w:r>
      <w:r w:rsidR="005B49B1">
        <w:t>! If something</w:t>
      </w:r>
      <w:r w:rsidR="00DA2406">
        <w:t xml:space="preserve"> is unclear</w:t>
      </w:r>
      <w:r w:rsidR="005B49B1">
        <w:t xml:space="preserve">, or even a little bit fuzzy, feel empowered to ask specific questions or just to have things explained again. </w:t>
      </w:r>
    </w:p>
    <w:p w14:paraId="7F87121D" w14:textId="15010DB5" w:rsidR="00785CCC" w:rsidRDefault="00785CCC" w:rsidP="005B49B1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If there is any </w:t>
      </w:r>
      <w:r w:rsidRPr="002A16AC">
        <w:rPr>
          <w:b/>
          <w:i/>
        </w:rPr>
        <w:t>problem</w:t>
      </w:r>
      <w:r>
        <w:t xml:space="preserve"> with the project, understanding, or the working environment, the </w:t>
      </w:r>
      <w:r w:rsidR="00133893">
        <w:t>graduate student</w:t>
      </w:r>
      <w:r>
        <w:t xml:space="preserve"> should try as best as possible to communicate their concerns.</w:t>
      </w:r>
    </w:p>
    <w:p w14:paraId="7BCECF54" w14:textId="77777777" w:rsidR="00785CCC" w:rsidRDefault="00785CCC" w:rsidP="00785CCC"/>
    <w:p w14:paraId="47F4BFD4" w14:textId="77777777" w:rsidR="00785CCC" w:rsidRPr="00466739" w:rsidRDefault="00785CCC" w:rsidP="00785CCC">
      <w:pPr>
        <w:rPr>
          <w:b/>
        </w:rPr>
      </w:pPr>
      <w:r w:rsidRPr="00466739">
        <w:rPr>
          <w:b/>
        </w:rPr>
        <w:t>Mentor Goals &amp; Expectations</w:t>
      </w:r>
    </w:p>
    <w:p w14:paraId="136FFAAA" w14:textId="6EA3E00E" w:rsidR="00785CCC" w:rsidRDefault="00785CCC" w:rsidP="002A16AC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Mentors are expected to inform </w:t>
      </w:r>
      <w:r w:rsidR="00133893">
        <w:t>graduate student</w:t>
      </w:r>
      <w:r w:rsidR="001D2194">
        <w:t>s</w:t>
      </w:r>
      <w:r>
        <w:t xml:space="preserve"> of any </w:t>
      </w:r>
      <w:r w:rsidRPr="002A16AC">
        <w:rPr>
          <w:b/>
          <w:i/>
        </w:rPr>
        <w:t>absences</w:t>
      </w:r>
      <w:r>
        <w:t xml:space="preserve"> and recommend othe</w:t>
      </w:r>
      <w:r w:rsidR="002A16AC">
        <w:t>r mentors during their absences</w:t>
      </w:r>
      <w:r w:rsidR="00466739">
        <w:t>.</w:t>
      </w:r>
      <w:r w:rsidR="002A16AC">
        <w:t xml:space="preserve"> </w:t>
      </w:r>
      <w:r w:rsidR="002A16AC">
        <w:t>Mentors are expected to outline times and periods to ‘check in’ on the progress of the project and to check that the best methods are employed to ensure success.</w:t>
      </w:r>
      <w:r w:rsidR="002A16AC" w:rsidRPr="00466739">
        <w:t xml:space="preserve"> </w:t>
      </w:r>
      <w:r w:rsidR="002A16AC">
        <w:t xml:space="preserve">This can be once a </w:t>
      </w:r>
      <w:r w:rsidR="002A16AC">
        <w:t>week</w:t>
      </w:r>
      <w:bookmarkStart w:id="0" w:name="_GoBack"/>
      <w:bookmarkEnd w:id="0"/>
      <w:r w:rsidR="002A16AC">
        <w:t>, at certain points in each protocol, or progressively as needed.</w:t>
      </w:r>
    </w:p>
    <w:p w14:paraId="49F00CA5" w14:textId="0CAF4C75" w:rsidR="00785CCC" w:rsidRDefault="00785CCC" w:rsidP="005B49B1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Mentors must inform </w:t>
      </w:r>
      <w:r w:rsidR="00133893">
        <w:t>graduate student</w:t>
      </w:r>
      <w:r w:rsidR="001D2194">
        <w:t>s</w:t>
      </w:r>
      <w:r>
        <w:t xml:space="preserve"> of all </w:t>
      </w:r>
      <w:r w:rsidRPr="002A16AC">
        <w:rPr>
          <w:b/>
          <w:i/>
        </w:rPr>
        <w:t>safety practices and scientific integrity practices</w:t>
      </w:r>
      <w:r>
        <w:t xml:space="preserve"> that are standard in their field.</w:t>
      </w:r>
    </w:p>
    <w:p w14:paraId="1921FB52" w14:textId="77777777" w:rsidR="00785CCC" w:rsidRDefault="00785CCC" w:rsidP="005B49B1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Mentors are expected to outline the </w:t>
      </w:r>
      <w:r w:rsidRPr="002A16AC">
        <w:rPr>
          <w:b/>
          <w:i/>
        </w:rPr>
        <w:t>goals and techniques</w:t>
      </w:r>
      <w:r>
        <w:t xml:space="preserve"> used in the project clearly. If there is any confusion, mentors are expected to be approachable and set aside time and effort to clarify any confusion.</w:t>
      </w:r>
      <w:r w:rsidR="00BF51E4">
        <w:t xml:space="preserve"> Mentors should </w:t>
      </w:r>
      <w:r w:rsidR="00466739">
        <w:t xml:space="preserve">provide sufficient background information </w:t>
      </w:r>
      <w:r w:rsidR="00DA2406">
        <w:t>for</w:t>
      </w:r>
      <w:r w:rsidR="00466739">
        <w:t xml:space="preserve"> techniques, approaches, and projects.</w:t>
      </w:r>
    </w:p>
    <w:p w14:paraId="47B34969" w14:textId="0763A1B6" w:rsidR="00A1467F" w:rsidRDefault="00785CCC" w:rsidP="005B49B1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Mentors </w:t>
      </w:r>
      <w:r w:rsidR="00BF51E4">
        <w:t>should try to</w:t>
      </w:r>
      <w:r>
        <w:t xml:space="preserve"> </w:t>
      </w:r>
      <w:r w:rsidRPr="002A16AC">
        <w:rPr>
          <w:b/>
          <w:i/>
        </w:rPr>
        <w:t>include</w:t>
      </w:r>
      <w:r>
        <w:t xml:space="preserve"> </w:t>
      </w:r>
      <w:r w:rsidR="00133893">
        <w:t>graduate student</w:t>
      </w:r>
      <w:r w:rsidR="001D2194">
        <w:t>s</w:t>
      </w:r>
      <w:r>
        <w:t xml:space="preserve"> in lab </w:t>
      </w:r>
      <w:r w:rsidR="00466739">
        <w:t>discussions, meetings, or journal clubs</w:t>
      </w:r>
      <w:r w:rsidR="00DA2406">
        <w:t>,</w:t>
      </w:r>
      <w:r w:rsidR="00466739">
        <w:t xml:space="preserve"> as they are applicable.</w:t>
      </w:r>
    </w:p>
    <w:p w14:paraId="44142C11" w14:textId="76EE2726" w:rsidR="00785CCC" w:rsidRDefault="00A1467F" w:rsidP="005B49B1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Mentors should make it a goal to </w:t>
      </w:r>
      <w:r w:rsidRPr="002A16AC">
        <w:rPr>
          <w:b/>
          <w:i/>
        </w:rPr>
        <w:t>become better mentors</w:t>
      </w:r>
      <w:r>
        <w:t xml:space="preserve">, to hone their skills in project design, management, and instruction. They should also work on effective communication, rapport, approachability, </w:t>
      </w:r>
      <w:r w:rsidR="00133893">
        <w:t xml:space="preserve">professional conduct </w:t>
      </w:r>
      <w:r>
        <w:t>and emotional intelligence.</w:t>
      </w:r>
    </w:p>
    <w:p w14:paraId="664417CD" w14:textId="77777777" w:rsidR="00785CCC" w:rsidRDefault="00785CCC" w:rsidP="005B49B1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If there is any problem with the project, understanding, or the working environment, the mentor should try to </w:t>
      </w:r>
      <w:r w:rsidRPr="002A16AC">
        <w:rPr>
          <w:b/>
          <w:i/>
        </w:rPr>
        <w:t>communicate their concerns</w:t>
      </w:r>
      <w:r>
        <w:t>.</w:t>
      </w:r>
    </w:p>
    <w:p w14:paraId="5D5210C0" w14:textId="62FA4846" w:rsidR="00785CCC" w:rsidRDefault="00785CCC" w:rsidP="005B49B1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Mentors are </w:t>
      </w:r>
      <w:r w:rsidR="001D2194">
        <w:t xml:space="preserve">expected to foster the future </w:t>
      </w:r>
      <w:r w:rsidR="001D2194" w:rsidRPr="002A16AC">
        <w:rPr>
          <w:b/>
          <w:i/>
        </w:rPr>
        <w:t>professional development</w:t>
      </w:r>
      <w:r w:rsidR="001D2194">
        <w:t xml:space="preserve"> of their </w:t>
      </w:r>
      <w:r w:rsidR="00133893">
        <w:t>graduate student</w:t>
      </w:r>
      <w:r w:rsidR="001D2194">
        <w:t>s after they leave the lab. They</w:t>
      </w:r>
      <w:r w:rsidR="00DA2406">
        <w:t xml:space="preserve"> are expected to writ</w:t>
      </w:r>
      <w:r w:rsidR="001D2194">
        <w:t>e letters of recommendation</w:t>
      </w:r>
      <w:r w:rsidR="00DA2406">
        <w:t>.</w:t>
      </w:r>
    </w:p>
    <w:p w14:paraId="30598A91" w14:textId="77777777" w:rsidR="00785CCC" w:rsidRDefault="00785CCC" w:rsidP="00785CCC"/>
    <w:p w14:paraId="762596F8" w14:textId="1F75B657" w:rsidR="003111FE" w:rsidRDefault="005B49B1" w:rsidP="00785CCC">
      <w:r>
        <w:t xml:space="preserve">Science can be both joy and frustration and it is important to understand that both are a normal part of laboratory work. </w:t>
      </w:r>
      <w:r w:rsidR="00785CCC">
        <w:t xml:space="preserve">When working in this </w:t>
      </w:r>
      <w:r>
        <w:t>unpredictable</w:t>
      </w:r>
      <w:r w:rsidR="00BF51E4">
        <w:t xml:space="preserve"> yet also exciting framework</w:t>
      </w:r>
      <w:r w:rsidR="001555A0">
        <w:t>,</w:t>
      </w:r>
      <w:r w:rsidR="001D2194">
        <w:t xml:space="preserve"> good communication between </w:t>
      </w:r>
      <w:r w:rsidR="00785CCC">
        <w:t>mentor</w:t>
      </w:r>
      <w:r w:rsidR="001D2194">
        <w:t>s and mentees</w:t>
      </w:r>
      <w:r w:rsidR="00785CCC">
        <w:t xml:space="preserve"> will help keep the project on track</w:t>
      </w:r>
      <w:r w:rsidR="00466739">
        <w:t xml:space="preserve"> and keep people from feeling like they are going crazy. If at any time anyone</w:t>
      </w:r>
      <w:r w:rsidR="00785CCC">
        <w:t xml:space="preserve"> feels that some aspect of the work, </w:t>
      </w:r>
      <w:r w:rsidR="00466739">
        <w:t>the research</w:t>
      </w:r>
      <w:r>
        <w:t>,</w:t>
      </w:r>
      <w:r w:rsidR="00466739">
        <w:t xml:space="preserve"> or the relationship </w:t>
      </w:r>
      <w:r w:rsidR="00785CCC">
        <w:t>is not worki</w:t>
      </w:r>
      <w:r w:rsidR="00466739">
        <w:t xml:space="preserve">ng, please </w:t>
      </w:r>
      <w:r>
        <w:t>make the best effort to</w:t>
      </w:r>
      <w:r w:rsidR="00466739">
        <w:t xml:space="preserve"> talk about these issues so they can be addressed and resolved.</w:t>
      </w:r>
    </w:p>
    <w:sectPr w:rsidR="003111FE" w:rsidSect="003111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34355"/>
    <w:multiLevelType w:val="hybridMultilevel"/>
    <w:tmpl w:val="5838DFD0"/>
    <w:lvl w:ilvl="0" w:tplc="8C68DD2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FE"/>
    <w:rsid w:val="000706D1"/>
    <w:rsid w:val="00133893"/>
    <w:rsid w:val="001555A0"/>
    <w:rsid w:val="001D2194"/>
    <w:rsid w:val="002A16AC"/>
    <w:rsid w:val="003111FE"/>
    <w:rsid w:val="00466739"/>
    <w:rsid w:val="005B49B1"/>
    <w:rsid w:val="00736322"/>
    <w:rsid w:val="00785CCC"/>
    <w:rsid w:val="00A1467F"/>
    <w:rsid w:val="00BF51E4"/>
    <w:rsid w:val="00C630D4"/>
    <w:rsid w:val="00CF32C2"/>
    <w:rsid w:val="00DA2406"/>
    <w:rsid w:val="00DC52BF"/>
    <w:rsid w:val="00F25BC4"/>
    <w:rsid w:val="00F661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02A9E"/>
  <w15:docId w15:val="{91DFF4E4-B428-4F4B-8DA1-1C6D8408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1FE"/>
    <w:pPr>
      <w:ind w:left="720"/>
      <w:contextualSpacing/>
    </w:pPr>
  </w:style>
  <w:style w:type="paragraph" w:styleId="Revision">
    <w:name w:val="Revision"/>
    <w:hidden/>
    <w:uiPriority w:val="99"/>
    <w:semiHidden/>
    <w:rsid w:val="00133893"/>
  </w:style>
  <w:style w:type="paragraph" w:styleId="BalloonText">
    <w:name w:val="Balloon Text"/>
    <w:basedOn w:val="Normal"/>
    <w:link w:val="BalloonTextChar"/>
    <w:uiPriority w:val="99"/>
    <w:semiHidden/>
    <w:unhideWhenUsed/>
    <w:rsid w:val="001338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726</Words>
  <Characters>4142</Characters>
  <Application>Microsoft Office Word</Application>
  <DocSecurity>0</DocSecurity>
  <Lines>34</Lines>
  <Paragraphs>9</Paragraphs>
  <ScaleCrop>false</ScaleCrop>
  <Company>Lieb Lab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cp:lastModifiedBy>Nishimura,Erin</cp:lastModifiedBy>
  <cp:revision>4</cp:revision>
  <cp:lastPrinted>2016-02-09T17:49:00Z</cp:lastPrinted>
  <dcterms:created xsi:type="dcterms:W3CDTF">2018-05-30T16:03:00Z</dcterms:created>
  <dcterms:modified xsi:type="dcterms:W3CDTF">2018-07-16T22:01:00Z</dcterms:modified>
</cp:coreProperties>
</file>